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B113" w14:textId="77777777" w:rsidR="00B24CE1" w:rsidRDefault="00767211">
      <w:pPr>
        <w:keepNext/>
        <w:pBdr>
          <w:top w:val="nil"/>
          <w:left w:val="nil"/>
          <w:bottom w:val="single" w:sz="8" w:space="0" w:color="BED2A5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78916E"/>
          <w:sz w:val="36"/>
          <w:szCs w:val="36"/>
        </w:rPr>
      </w:pPr>
      <w:r>
        <w:rPr>
          <w:rFonts w:ascii="Calibri" w:eastAsia="Calibri" w:hAnsi="Calibri" w:cs="Calibri"/>
          <w:b/>
          <w:color w:val="78916E"/>
          <w:sz w:val="36"/>
          <w:szCs w:val="36"/>
        </w:rPr>
        <w:t xml:space="preserve">Nick </w:t>
      </w:r>
      <w:proofErr w:type="spellStart"/>
      <w:r>
        <w:rPr>
          <w:rFonts w:ascii="Calibri" w:eastAsia="Calibri" w:hAnsi="Calibri" w:cs="Calibri"/>
          <w:b/>
          <w:color w:val="78916E"/>
          <w:sz w:val="36"/>
          <w:szCs w:val="36"/>
        </w:rPr>
        <w:t>Madaras</w:t>
      </w:r>
      <w:proofErr w:type="spellEnd"/>
      <w:r>
        <w:rPr>
          <w:rFonts w:ascii="Calibri" w:eastAsia="Calibri" w:hAnsi="Calibri" w:cs="Calibri"/>
          <w:b/>
          <w:color w:val="78916E"/>
          <w:sz w:val="36"/>
          <w:szCs w:val="36"/>
        </w:rPr>
        <w:t xml:space="preserve"> Memorial Scholarship Application</w:t>
      </w:r>
    </w:p>
    <w:p w14:paraId="733812C5" w14:textId="77777777" w:rsidR="00B24CE1" w:rsidRDefault="00B24C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6697"/>
      </w:tblGrid>
      <w:tr w:rsidR="00B24CE1" w14:paraId="133AAF49" w14:textId="77777777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0CD9" w14:textId="77777777" w:rsidR="00B24CE1" w:rsidRDefault="00767211">
            <w:pPr>
              <w:pStyle w:val="Heading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Personal  Information</w:t>
            </w:r>
            <w:proofErr w:type="gramEnd"/>
          </w:p>
        </w:tc>
      </w:tr>
      <w:tr w:rsidR="00B24CE1" w14:paraId="73473A89" w14:textId="77777777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3DD0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5C015C75" w14:textId="77777777">
        <w:trPr>
          <w:trHeight w:val="25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A224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0908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561ED953" w14:textId="77777777">
        <w:trPr>
          <w:trHeight w:val="30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EB91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DE534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27318A10" w14:textId="77777777">
        <w:trPr>
          <w:trHeight w:val="30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3265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4674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4B47A76C" w14:textId="77777777">
        <w:trPr>
          <w:trHeight w:val="30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4AF4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3386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3DD08022" w14:textId="77777777">
        <w:trPr>
          <w:trHeight w:val="305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AAEF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5E5A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0EE25432" w14:textId="77777777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5F3D" w14:textId="77777777" w:rsidR="00B24CE1" w:rsidRDefault="00767211">
            <w:pPr>
              <w:pStyle w:val="Heading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Education  Information</w:t>
            </w:r>
            <w:proofErr w:type="gramEnd"/>
          </w:p>
        </w:tc>
      </w:tr>
      <w:tr w:rsidR="00B24CE1" w14:paraId="656D9242" w14:textId="77777777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BC03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7F6D4633" w14:textId="77777777">
        <w:trPr>
          <w:trHeight w:val="25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0DFA5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Anticipated Graduation Date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08579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713D497B" w14:textId="77777777">
        <w:trPr>
          <w:trHeight w:val="30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B0B2A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Grade Point Average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0ED0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7C909CF6" w14:textId="77777777">
        <w:trPr>
          <w:trHeight w:val="28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8E0B4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 of HS Official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3E52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Name:                                              Title:</w:t>
            </w:r>
          </w:p>
        </w:tc>
      </w:tr>
      <w:tr w:rsidR="00B24CE1" w14:paraId="77DB4158" w14:textId="77777777">
        <w:trPr>
          <w:trHeight w:val="49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8D04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 of College Attending in Fall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B1D6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125C461C" w14:textId="77777777">
        <w:trPr>
          <w:trHeight w:val="495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CEAC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Alternate Post Graduation Plans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6025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352BA734" w14:textId="77777777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A4B67" w14:textId="77777777" w:rsidR="00B24CE1" w:rsidRDefault="00767211">
            <w:pPr>
              <w:pStyle w:val="Heading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Soccer  Information</w:t>
            </w:r>
            <w:proofErr w:type="gramEnd"/>
          </w:p>
        </w:tc>
      </w:tr>
      <w:tr w:rsidR="00B24CE1" w14:paraId="1372178B" w14:textId="77777777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483C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3A8F8278" w14:textId="77777777">
        <w:trPr>
          <w:trHeight w:val="25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D8A2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Club Affiliation(s)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C8DFB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4433E06F" w14:textId="77777777">
        <w:trPr>
          <w:trHeight w:val="28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F67C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# of Years of playing soccer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B20F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  <w:tr w:rsidR="00B24CE1" w14:paraId="0CB5BAED" w14:textId="77777777">
        <w:trPr>
          <w:trHeight w:val="28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ED40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Levels: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6B71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Rec:            Travel:           </w:t>
            </w:r>
            <w:r>
              <w:rPr>
                <w:rFonts w:ascii="Calibri" w:eastAsia="Calibri" w:hAnsi="Calibri" w:cs="Calibri"/>
                <w:color w:val="000000"/>
              </w:rPr>
              <w:t>Club:             HS:</w:t>
            </w:r>
          </w:p>
        </w:tc>
      </w:tr>
      <w:tr w:rsidR="00B24CE1" w14:paraId="5787368E" w14:textId="77777777">
        <w:trPr>
          <w:trHeight w:val="49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0C6A7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 Other Soccer related activities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1C31F" w14:textId="77777777" w:rsidR="00B24CE1" w:rsidRDefault="00B24CE1">
            <w:pPr>
              <w:rPr>
                <w:rFonts w:ascii="Calibri" w:eastAsia="Calibri" w:hAnsi="Calibri" w:cs="Calibri"/>
              </w:rPr>
            </w:pPr>
          </w:p>
        </w:tc>
      </w:tr>
    </w:tbl>
    <w:p w14:paraId="7944CB8F" w14:textId="77777777" w:rsidR="00B24CE1" w:rsidRDefault="00B24C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5F423551" w14:textId="77777777" w:rsidR="00B24CE1" w:rsidRDefault="00B24CE1">
      <w:pPr>
        <w:pStyle w:val="Heading2"/>
        <w:rPr>
          <w:rFonts w:ascii="Calibri" w:eastAsia="Calibri" w:hAnsi="Calibri" w:cs="Calibri"/>
        </w:rPr>
      </w:pPr>
    </w:p>
    <w:tbl>
      <w:tblPr>
        <w:tblStyle w:val="a0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24CE1" w14:paraId="38618FC2" w14:textId="77777777">
        <w:trPr>
          <w:trHeight w:val="144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54BF" w14:textId="77777777" w:rsidR="00B24CE1" w:rsidRDefault="00767211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make a copy /fill out this application and submit with a 250-word essay describing your qualifications based on the scholarship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33E193" w14:textId="6884C8CC" w:rsidR="00B24CE1" w:rsidRDefault="00767211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Application and Essay must be received no later than </w:t>
            </w:r>
            <w:r w:rsidR="00016DBB"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 xml:space="preserve">Sunday November </w:t>
            </w:r>
            <w:r w:rsidR="00662ADA"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>, 2023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61BB76" w14:textId="77777777" w:rsidR="00B24CE1" w:rsidRDefault="00767211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Email to Bill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Madaras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madintl@aol.com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1D4E2EA" w14:textId="77777777" w:rsidR="00B24CE1" w:rsidRDefault="00B24CE1">
      <w:pPr>
        <w:pStyle w:val="Heading2"/>
        <w:widowControl w:val="0"/>
        <w:jc w:val="center"/>
        <w:rPr>
          <w:rFonts w:ascii="Calibri" w:eastAsia="Calibri" w:hAnsi="Calibri" w:cs="Calibri"/>
        </w:rPr>
      </w:pPr>
    </w:p>
    <w:p w14:paraId="2F11F1E4" w14:textId="77777777" w:rsidR="00B24CE1" w:rsidRDefault="00B24CE1">
      <w:pPr>
        <w:pStyle w:val="Heading2"/>
        <w:rPr>
          <w:rFonts w:ascii="Calibri" w:eastAsia="Calibri" w:hAnsi="Calibri" w:cs="Calibri"/>
        </w:rPr>
      </w:pPr>
    </w:p>
    <w:tbl>
      <w:tblPr>
        <w:tblStyle w:val="a1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24CE1" w14:paraId="77DEE9E9" w14:textId="77777777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8B39" w14:textId="77777777" w:rsidR="00B24CE1" w:rsidRDefault="00767211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Scholarship Criteria &amp; Essay</w:t>
            </w:r>
          </w:p>
        </w:tc>
      </w:tr>
      <w:tr w:rsidR="00B24CE1" w14:paraId="040A8E72" w14:textId="77777777">
        <w:trPr>
          <w:trHeight w:val="124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988A" w14:textId="77777777" w:rsidR="00B24CE1" w:rsidRDefault="0076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Nick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Madaras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Memorial Scholarship Award recognizes two seniors,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 girls, who best embody the leadership, commitment, sportsmanship and teamwork that characterizes Nick’s contributions to the Wilton High School community and to his country. </w:t>
            </w:r>
          </w:p>
          <w:p w14:paraId="20A8BA94" w14:textId="77777777" w:rsidR="00B24CE1" w:rsidRDefault="00B2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4075441" w14:textId="77777777" w:rsidR="00B24CE1" w:rsidRDefault="00B24CE1">
      <w:pPr>
        <w:pStyle w:val="Heading2"/>
        <w:widowControl w:val="0"/>
        <w:jc w:val="center"/>
        <w:rPr>
          <w:rFonts w:ascii="Calibri" w:eastAsia="Calibri" w:hAnsi="Calibri" w:cs="Calibri"/>
        </w:rPr>
      </w:pPr>
    </w:p>
    <w:sectPr w:rsidR="00B24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5A45" w14:textId="77777777" w:rsidR="001D06F3" w:rsidRDefault="001D06F3">
      <w:r>
        <w:separator/>
      </w:r>
    </w:p>
  </w:endnote>
  <w:endnote w:type="continuationSeparator" w:id="0">
    <w:p w14:paraId="55326C6C" w14:textId="77777777" w:rsidR="001D06F3" w:rsidRDefault="001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96BD" w14:textId="77777777" w:rsidR="00B24CE1" w:rsidRDefault="00B24C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4FF" w14:textId="77777777" w:rsidR="00B24CE1" w:rsidRDefault="00B24CE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746" w14:textId="77777777" w:rsidR="00B24CE1" w:rsidRDefault="00B24C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F9E6" w14:textId="77777777" w:rsidR="001D06F3" w:rsidRDefault="001D06F3">
      <w:r>
        <w:separator/>
      </w:r>
    </w:p>
  </w:footnote>
  <w:footnote w:type="continuationSeparator" w:id="0">
    <w:p w14:paraId="603EBE18" w14:textId="77777777" w:rsidR="001D06F3" w:rsidRDefault="001D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9AEF" w14:textId="77777777" w:rsidR="00B24CE1" w:rsidRDefault="00B24C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189" w14:textId="77777777" w:rsidR="00B24CE1" w:rsidRDefault="00B24CE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706A" w14:textId="77777777" w:rsidR="00B24CE1" w:rsidRDefault="00B24C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E1"/>
    <w:rsid w:val="00016DBB"/>
    <w:rsid w:val="001D06F3"/>
    <w:rsid w:val="00335379"/>
    <w:rsid w:val="00662ADA"/>
    <w:rsid w:val="00767211"/>
    <w:rsid w:val="00B24CE1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AE58"/>
  <w15:docId w15:val="{32E36E0A-4053-4EE0-8508-B298C95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1"/>
    </w:pPr>
    <w:rPr>
      <w:rFonts w:ascii="Tahoma" w:eastAsia="Tahoma" w:hAnsi="Tahoma" w:cs="Tahoma"/>
      <w:b/>
      <w:color w:val="78916E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intl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</dc:creator>
  <cp:lastModifiedBy>Partenza, Jason</cp:lastModifiedBy>
  <cp:revision>2</cp:revision>
  <dcterms:created xsi:type="dcterms:W3CDTF">2023-10-13T16:31:00Z</dcterms:created>
  <dcterms:modified xsi:type="dcterms:W3CDTF">2023-10-13T16:31:00Z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14bed8-1d92-46d0-83ba-5d38f47538a0_Enabled">
    <vt:lpwstr>true</vt:lpwstr>
  </property>
  <property fmtid="{D5CDD505-2E9C-101B-9397-08002B2CF9AE}" pid="3" name="MSIP_Label_d714bed8-1d92-46d0-83ba-5d38f47538a0_SetDate">
    <vt:lpwstr>2023-10-13T16:30:51Z</vt:lpwstr>
  </property>
  <property fmtid="{D5CDD505-2E9C-101B-9397-08002B2CF9AE}" pid="4" name="MSIP_Label_d714bed8-1d92-46d0-83ba-5d38f47538a0_Method">
    <vt:lpwstr>Standard</vt:lpwstr>
  </property>
  <property fmtid="{D5CDD505-2E9C-101B-9397-08002B2CF9AE}" pid="5" name="MSIP_Label_d714bed8-1d92-46d0-83ba-5d38f47538a0_Name">
    <vt:lpwstr>Public</vt:lpwstr>
  </property>
  <property fmtid="{D5CDD505-2E9C-101B-9397-08002B2CF9AE}" pid="6" name="MSIP_Label_d714bed8-1d92-46d0-83ba-5d38f47538a0_SiteId">
    <vt:lpwstr>55a8d9e9-da72-4987-ac28-51b3b5add15f</vt:lpwstr>
  </property>
  <property fmtid="{D5CDD505-2E9C-101B-9397-08002B2CF9AE}" pid="7" name="MSIP_Label_d714bed8-1d92-46d0-83ba-5d38f47538a0_ActionId">
    <vt:lpwstr>682ae1d2-d37c-4b9f-9148-9607f4cb9297</vt:lpwstr>
  </property>
  <property fmtid="{D5CDD505-2E9C-101B-9397-08002B2CF9AE}" pid="8" name="MSIP_Label_d714bed8-1d92-46d0-83ba-5d38f47538a0_ContentBits">
    <vt:lpwstr>0</vt:lpwstr>
  </property>
</Properties>
</file>